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5B" w:rsidRDefault="0071075B" w:rsidP="0071075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50908</wp:posOffset>
            </wp:positionH>
            <wp:positionV relativeFrom="paragraph">
              <wp:posOffset>49111</wp:posOffset>
            </wp:positionV>
            <wp:extent cx="1067878" cy="1017917"/>
            <wp:effectExtent l="19050" t="0" r="0" b="0"/>
            <wp:wrapNone/>
            <wp:docPr id="2" name="Kép 1" descr="logo_newfekete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fekete20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878" cy="1017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12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461"/>
      </w:tblGrid>
      <w:tr w:rsidR="0071075B" w:rsidRPr="005569BE" w:rsidTr="0004070D">
        <w:tc>
          <w:tcPr>
            <w:tcW w:w="1668" w:type="dxa"/>
          </w:tcPr>
          <w:p w:rsidR="0071075B" w:rsidRPr="005569BE" w:rsidRDefault="0071075B" w:rsidP="0004070D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61" w:type="dxa"/>
          </w:tcPr>
          <w:p w:rsidR="0071075B" w:rsidRPr="005569BE" w:rsidRDefault="0071075B" w:rsidP="0004070D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5569BE">
              <w:rPr>
                <w:b/>
                <w:bCs/>
              </w:rPr>
              <w:t xml:space="preserve">Bedő Albert Erdészeti </w:t>
            </w:r>
            <w:r>
              <w:rPr>
                <w:b/>
                <w:bCs/>
              </w:rPr>
              <w:t>Szakgimnázium, Szakközépiskola</w:t>
            </w:r>
            <w:r w:rsidRPr="005569BE">
              <w:rPr>
                <w:b/>
                <w:bCs/>
              </w:rPr>
              <w:t xml:space="preserve"> és Kollégium</w:t>
            </w:r>
          </w:p>
          <w:p w:rsidR="0071075B" w:rsidRPr="005569BE" w:rsidRDefault="0071075B" w:rsidP="0004070D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5569BE">
              <w:rPr>
                <w:b/>
                <w:bCs/>
                <w:sz w:val="22"/>
                <w:szCs w:val="22"/>
              </w:rPr>
              <w:t>6783 Ásotthalom, Kiss Ferenc krt. 76.</w:t>
            </w:r>
          </w:p>
          <w:p w:rsidR="0071075B" w:rsidRPr="005569BE" w:rsidRDefault="0071075B" w:rsidP="0004070D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5569BE">
              <w:rPr>
                <w:b/>
                <w:bCs/>
                <w:sz w:val="22"/>
                <w:szCs w:val="22"/>
              </w:rPr>
              <w:t>Tel./fax: 62 291 522</w:t>
            </w:r>
          </w:p>
          <w:p w:rsidR="0071075B" w:rsidRPr="005569BE" w:rsidRDefault="0071075B" w:rsidP="0004070D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5569BE">
              <w:rPr>
                <w:b/>
                <w:bCs/>
                <w:sz w:val="20"/>
                <w:szCs w:val="20"/>
              </w:rPr>
              <w:t>e-mail:</w:t>
            </w:r>
            <w:r w:rsidRPr="005569BE">
              <w:rPr>
                <w:sz w:val="20"/>
                <w:szCs w:val="20"/>
              </w:rPr>
              <w:t xml:space="preserve"> </w:t>
            </w:r>
            <w:hyperlink r:id="rId6" w:history="1">
              <w:r w:rsidRPr="005569BE">
                <w:rPr>
                  <w:rStyle w:val="Hiperhivatkozs"/>
                  <w:sz w:val="20"/>
                  <w:szCs w:val="20"/>
                </w:rPr>
                <w:t>igazgato.bedo@gmail.com</w:t>
              </w:r>
            </w:hyperlink>
            <w:r w:rsidRPr="005569BE">
              <w:rPr>
                <w:sz w:val="20"/>
                <w:szCs w:val="20"/>
              </w:rPr>
              <w:t xml:space="preserve">     </w:t>
            </w:r>
            <w:hyperlink r:id="rId7" w:history="1">
              <w:r w:rsidRPr="005569BE">
                <w:rPr>
                  <w:rStyle w:val="Hiperhivatkozs"/>
                  <w:b/>
                  <w:bCs/>
                  <w:sz w:val="20"/>
                  <w:szCs w:val="20"/>
                </w:rPr>
                <w:t>www.bedo-ahalom.sulinet.hu</w:t>
              </w:r>
            </w:hyperlink>
          </w:p>
          <w:p w:rsidR="0071075B" w:rsidRPr="005569BE" w:rsidRDefault="0071075B" w:rsidP="0004070D">
            <w:pPr>
              <w:tabs>
                <w:tab w:val="left" w:pos="10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69BE">
              <w:rPr>
                <w:b/>
                <w:bCs/>
                <w:sz w:val="20"/>
                <w:szCs w:val="20"/>
              </w:rPr>
              <w:t>Számlaszám: Magyar Államkincstár: 10028007-00334095-00000000</w:t>
            </w:r>
          </w:p>
          <w:p w:rsidR="0071075B" w:rsidRPr="005569BE" w:rsidRDefault="0071075B" w:rsidP="0004070D">
            <w:pPr>
              <w:tabs>
                <w:tab w:val="left" w:pos="108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5569BE">
              <w:rPr>
                <w:b/>
                <w:bCs/>
                <w:sz w:val="20"/>
                <w:szCs w:val="20"/>
              </w:rPr>
              <w:t>Adószám: 15823508-2-06</w:t>
            </w:r>
            <w:r w:rsidRPr="005569BE">
              <w:rPr>
                <w:b/>
                <w:bCs/>
                <w:sz w:val="20"/>
                <w:szCs w:val="20"/>
              </w:rPr>
              <w:tab/>
              <w:t>OM azonosító: 029799</w:t>
            </w:r>
          </w:p>
        </w:tc>
      </w:tr>
    </w:tbl>
    <w:p w:rsidR="0071075B" w:rsidRDefault="0071075B" w:rsidP="0071075B">
      <w:pPr>
        <w:rPr>
          <w:b/>
          <w:bCs/>
        </w:rPr>
      </w:pPr>
    </w:p>
    <w:p w:rsidR="0071075B" w:rsidRPr="001E426F" w:rsidRDefault="0071075B" w:rsidP="001E426F">
      <w:pPr>
        <w:spacing w:line="360" w:lineRule="auto"/>
        <w:jc w:val="center"/>
        <w:rPr>
          <w:b/>
        </w:rPr>
      </w:pPr>
    </w:p>
    <w:p w:rsidR="00D66BD9" w:rsidRPr="001E426F" w:rsidRDefault="00030746" w:rsidP="001E426F">
      <w:pPr>
        <w:spacing w:line="360" w:lineRule="auto"/>
        <w:jc w:val="center"/>
        <w:rPr>
          <w:b/>
        </w:rPr>
      </w:pPr>
      <w:r w:rsidRPr="001E426F">
        <w:rPr>
          <w:b/>
        </w:rPr>
        <w:t>ELJÁRÁSREND</w:t>
      </w:r>
    </w:p>
    <w:p w:rsidR="00030746" w:rsidRPr="00522FA6" w:rsidRDefault="00030746" w:rsidP="00522FA6">
      <w:pPr>
        <w:spacing w:line="360" w:lineRule="auto"/>
        <w:jc w:val="center"/>
        <w:rPr>
          <w:b/>
        </w:rPr>
      </w:pPr>
      <w:r w:rsidRPr="001E426F">
        <w:rPr>
          <w:b/>
        </w:rPr>
        <w:t>A diákétkeztetés befizetéséhez</w:t>
      </w:r>
    </w:p>
    <w:p w:rsidR="00030746" w:rsidRDefault="00030746" w:rsidP="001E426F">
      <w:pPr>
        <w:spacing w:line="360" w:lineRule="auto"/>
      </w:pPr>
    </w:p>
    <w:p w:rsidR="00030746" w:rsidRPr="00522FA6" w:rsidRDefault="00030746" w:rsidP="008A0DAF">
      <w:pPr>
        <w:spacing w:line="360" w:lineRule="auto"/>
        <w:jc w:val="both"/>
        <w:rPr>
          <w:b/>
          <w:sz w:val="20"/>
          <w:szCs w:val="20"/>
        </w:rPr>
      </w:pPr>
      <w:r w:rsidRPr="00522FA6">
        <w:rPr>
          <w:b/>
          <w:sz w:val="20"/>
          <w:szCs w:val="20"/>
        </w:rPr>
        <w:t xml:space="preserve">   Az étkezések pénzügyi folyamata</w:t>
      </w:r>
    </w:p>
    <w:p w:rsidR="00030746" w:rsidRPr="00522FA6" w:rsidRDefault="001E426F" w:rsidP="008A0DAF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22FA6">
        <w:rPr>
          <w:sz w:val="20"/>
          <w:szCs w:val="20"/>
        </w:rPr>
        <w:t>a tanuló</w:t>
      </w:r>
      <w:r w:rsidR="00030746" w:rsidRPr="00522FA6">
        <w:rPr>
          <w:sz w:val="20"/>
          <w:szCs w:val="20"/>
        </w:rPr>
        <w:t>k szeptember 15-éig előleget fizetnek be</w:t>
      </w:r>
    </w:p>
    <w:p w:rsidR="00030746" w:rsidRPr="00522FA6" w:rsidRDefault="00030746" w:rsidP="008A0DAF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22FA6">
        <w:rPr>
          <w:sz w:val="20"/>
          <w:szCs w:val="20"/>
        </w:rPr>
        <w:t>minden tárgyhónapot követő 10-éig számla készül a ténylegesen igénybevett, illetve a nem lemondott étkezésekről</w:t>
      </w:r>
    </w:p>
    <w:p w:rsidR="00030746" w:rsidRPr="00522FA6" w:rsidRDefault="00AC5316" w:rsidP="008A0DAF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pénztár </w:t>
      </w:r>
      <w:r w:rsidR="00030746" w:rsidRPr="00522FA6">
        <w:rPr>
          <w:sz w:val="20"/>
          <w:szCs w:val="20"/>
        </w:rPr>
        <w:t>írásban kiértesíti az osztályfőnököket a fizetendő összegekről</w:t>
      </w:r>
      <w:r w:rsidR="009D64EA" w:rsidRPr="00522FA6">
        <w:rPr>
          <w:sz w:val="20"/>
          <w:szCs w:val="20"/>
        </w:rPr>
        <w:t>, akik a tanulókat tájékoztatják a befizetendő összegekről</w:t>
      </w:r>
    </w:p>
    <w:p w:rsidR="00030746" w:rsidRPr="00522FA6" w:rsidRDefault="00030746" w:rsidP="008A0DAF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22FA6">
        <w:rPr>
          <w:sz w:val="20"/>
          <w:szCs w:val="20"/>
        </w:rPr>
        <w:t>minden tárgyhónapot követő 15-ig be kell fizetni a kiszámlázott összeget, ellenkező esetben a 1</w:t>
      </w:r>
      <w:r w:rsidR="001E426F" w:rsidRPr="00522FA6">
        <w:rPr>
          <w:sz w:val="20"/>
          <w:szCs w:val="20"/>
        </w:rPr>
        <w:t xml:space="preserve">5-ét követő első </w:t>
      </w:r>
      <w:r w:rsidR="004F3682" w:rsidRPr="00522FA6">
        <w:rPr>
          <w:sz w:val="20"/>
          <w:szCs w:val="20"/>
        </w:rPr>
        <w:t>keddtől étkezést nem tudunk biztosítani</w:t>
      </w:r>
    </w:p>
    <w:p w:rsidR="00155B84" w:rsidRPr="00522FA6" w:rsidRDefault="00155B84" w:rsidP="008A0DAF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22FA6">
        <w:rPr>
          <w:sz w:val="20"/>
          <w:szCs w:val="20"/>
        </w:rPr>
        <w:t xml:space="preserve">készpénzes kiegyenlítéskor túlfizetés nem lehetséges, banki átutalás esetén a </w:t>
      </w:r>
      <w:r w:rsidR="00522FA6" w:rsidRPr="00522FA6">
        <w:rPr>
          <w:sz w:val="20"/>
          <w:szCs w:val="20"/>
        </w:rPr>
        <w:t>2</w:t>
      </w:r>
      <w:r w:rsidRPr="00522FA6">
        <w:rPr>
          <w:sz w:val="20"/>
          <w:szCs w:val="20"/>
        </w:rPr>
        <w:t xml:space="preserve">00 Ft-ot nem meghaladó túlfizetés nem, az ennél nagyobb összeg haladéktalanul </w:t>
      </w:r>
      <w:r w:rsidR="00522FA6">
        <w:rPr>
          <w:sz w:val="20"/>
          <w:szCs w:val="20"/>
        </w:rPr>
        <w:t>(</w:t>
      </w:r>
      <w:r w:rsidR="00522FA6" w:rsidRPr="00522FA6">
        <w:rPr>
          <w:sz w:val="20"/>
          <w:szCs w:val="20"/>
        </w:rPr>
        <w:t>200Ft kezelési költség levonásával</w:t>
      </w:r>
      <w:r w:rsidR="00522FA6">
        <w:rPr>
          <w:sz w:val="20"/>
          <w:szCs w:val="20"/>
        </w:rPr>
        <w:t>)</w:t>
      </w:r>
      <w:r w:rsidR="00522FA6" w:rsidRPr="00522FA6">
        <w:rPr>
          <w:sz w:val="20"/>
          <w:szCs w:val="20"/>
        </w:rPr>
        <w:t xml:space="preserve"> </w:t>
      </w:r>
      <w:r w:rsidRPr="00522FA6">
        <w:rPr>
          <w:sz w:val="20"/>
          <w:szCs w:val="20"/>
        </w:rPr>
        <w:t>visszautalásra kerül</w:t>
      </w:r>
    </w:p>
    <w:p w:rsidR="00030746" w:rsidRPr="00522FA6" w:rsidRDefault="00030746" w:rsidP="008A0DAF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22FA6">
        <w:rPr>
          <w:sz w:val="20"/>
          <w:szCs w:val="20"/>
        </w:rPr>
        <w:t xml:space="preserve">késedelmes fizetés </w:t>
      </w:r>
      <w:r w:rsidR="00155B84" w:rsidRPr="00522FA6">
        <w:rPr>
          <w:sz w:val="20"/>
          <w:szCs w:val="20"/>
        </w:rPr>
        <w:t>(késedelmes fizetésnek minősül az is, amikor nem a teljes összeg kerül befizetésre</w:t>
      </w:r>
      <w:r w:rsidR="000752D2" w:rsidRPr="00522FA6">
        <w:rPr>
          <w:sz w:val="20"/>
          <w:szCs w:val="20"/>
        </w:rPr>
        <w:t xml:space="preserve"> vagy átutalásra</w:t>
      </w:r>
      <w:r w:rsidR="00155B84" w:rsidRPr="00522FA6">
        <w:rPr>
          <w:sz w:val="20"/>
          <w:szCs w:val="20"/>
        </w:rPr>
        <w:t>) esetén a teljes összeg</w:t>
      </w:r>
      <w:r w:rsidRPr="00522FA6">
        <w:rPr>
          <w:sz w:val="20"/>
          <w:szCs w:val="20"/>
        </w:rPr>
        <w:t xml:space="preserve"> beérkez</w:t>
      </w:r>
      <w:r w:rsidR="00522FA6" w:rsidRPr="00522FA6">
        <w:rPr>
          <w:sz w:val="20"/>
          <w:szCs w:val="20"/>
        </w:rPr>
        <w:t>és</w:t>
      </w:r>
      <w:r w:rsidRPr="00522FA6">
        <w:rPr>
          <w:sz w:val="20"/>
          <w:szCs w:val="20"/>
        </w:rPr>
        <w:t xml:space="preserve">ét követő naptól válik újra jogosulttá a teljes étkezésre </w:t>
      </w:r>
    </w:p>
    <w:p w:rsidR="001E426F" w:rsidRPr="00522FA6" w:rsidRDefault="001E426F" w:rsidP="008A0DAF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22FA6">
        <w:rPr>
          <w:sz w:val="20"/>
          <w:szCs w:val="20"/>
        </w:rPr>
        <w:t>a tanulók adott tanévi utolsó 2 havi étkezése egyszerre kerül kiszámlázásra, melyből a szeptemberben befizetett előleg levonásra kerül.</w:t>
      </w:r>
    </w:p>
    <w:p w:rsidR="001E426F" w:rsidRPr="00522FA6" w:rsidRDefault="001E426F" w:rsidP="008A0DAF">
      <w:pPr>
        <w:pStyle w:val="Listaszerbekezds"/>
        <w:spacing w:line="360" w:lineRule="auto"/>
        <w:ind w:left="1065"/>
        <w:jc w:val="both"/>
        <w:rPr>
          <w:sz w:val="20"/>
          <w:szCs w:val="20"/>
        </w:rPr>
      </w:pPr>
    </w:p>
    <w:p w:rsidR="001E426F" w:rsidRPr="00522FA6" w:rsidRDefault="00522FA6" w:rsidP="008A0D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étkezési térítési díj megállapításának, és a befizetésének, az étkezések lemondásának a folyamata</w:t>
      </w:r>
      <w:r w:rsidR="001E426F" w:rsidRPr="00522FA6">
        <w:rPr>
          <w:sz w:val="20"/>
          <w:szCs w:val="20"/>
        </w:rPr>
        <w:t>:</w:t>
      </w:r>
    </w:p>
    <w:p w:rsidR="001E426F" w:rsidRPr="00522FA6" w:rsidRDefault="001E426F" w:rsidP="008A0DAF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22FA6">
        <w:rPr>
          <w:sz w:val="20"/>
          <w:szCs w:val="20"/>
        </w:rPr>
        <w:t>megállapításra kerül a tanév elején, hogy a tanuló részesül-e, s ha igen, milyen kedvezményben</w:t>
      </w:r>
    </w:p>
    <w:p w:rsidR="001E426F" w:rsidRPr="00522FA6" w:rsidRDefault="001E426F" w:rsidP="008A0DAF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22FA6">
        <w:rPr>
          <w:sz w:val="20"/>
          <w:szCs w:val="20"/>
        </w:rPr>
        <w:t>a teljes napi háromszori étkezést veszi-e igénybe</w:t>
      </w:r>
      <w:r w:rsidR="004F3682" w:rsidRPr="00522FA6">
        <w:rPr>
          <w:sz w:val="20"/>
          <w:szCs w:val="20"/>
        </w:rPr>
        <w:t xml:space="preserve"> (kollégista tanulónak a napi háromszori étkezés igénybevétele a kollégiumi bentlakás kötelező feltétele) bejáró tanulók esetében ebéd igényelhető.</w:t>
      </w:r>
    </w:p>
    <w:p w:rsidR="001E426F" w:rsidRPr="00522FA6" w:rsidRDefault="001E426F" w:rsidP="008A0DAF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22FA6">
        <w:rPr>
          <w:sz w:val="20"/>
          <w:szCs w:val="20"/>
        </w:rPr>
        <w:t xml:space="preserve">ezek után, amennyiben a tanuló egész hónapban </w:t>
      </w:r>
      <w:r w:rsidR="004F3682" w:rsidRPr="00522FA6">
        <w:rPr>
          <w:sz w:val="20"/>
          <w:szCs w:val="20"/>
        </w:rPr>
        <w:t>jelen</w:t>
      </w:r>
      <w:r w:rsidRPr="00522FA6">
        <w:rPr>
          <w:sz w:val="20"/>
          <w:szCs w:val="20"/>
        </w:rPr>
        <w:t xml:space="preserve"> volt és igénybe vette az étkez</w:t>
      </w:r>
      <w:r w:rsidR="00522FA6">
        <w:rPr>
          <w:sz w:val="20"/>
          <w:szCs w:val="20"/>
        </w:rPr>
        <w:t>ést, akkor a fentiek figyelembe</w:t>
      </w:r>
      <w:r w:rsidRPr="00522FA6">
        <w:rPr>
          <w:sz w:val="20"/>
          <w:szCs w:val="20"/>
        </w:rPr>
        <w:t xml:space="preserve">vételével 1 hónapnyi étkezés kerül a hó végén követő 10-éig kiszámlázásra (kivétel a tanév utolsó 2 hónapja, amikor a két hónap egyben, </w:t>
      </w:r>
      <w:r w:rsidR="00712FFC" w:rsidRPr="00522FA6">
        <w:rPr>
          <w:sz w:val="20"/>
          <w:szCs w:val="20"/>
        </w:rPr>
        <w:t>15-ét követő 5 munkanapon belül kerül kiszámlázásra)</w:t>
      </w:r>
    </w:p>
    <w:p w:rsidR="00712FFC" w:rsidRPr="00522FA6" w:rsidRDefault="00712FFC" w:rsidP="008A0DAF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22FA6">
        <w:rPr>
          <w:sz w:val="20"/>
          <w:szCs w:val="20"/>
        </w:rPr>
        <w:t xml:space="preserve">étkezést lemondani telefonon, írásban, személyesen, szülő, gondviselő vagy az osztályfőnök által lehet, a lemondás napját követő naptól </w:t>
      </w:r>
    </w:p>
    <w:p w:rsidR="00712FFC" w:rsidRPr="00522FA6" w:rsidRDefault="00712FFC" w:rsidP="008A0DAF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22FA6">
        <w:rPr>
          <w:sz w:val="20"/>
          <w:szCs w:val="20"/>
        </w:rPr>
        <w:t xml:space="preserve">a nem lemondott, de ténylegesen igénybe nem vett étkezések esetében úgy kell tekinteni, mintha igénybe vette volna. </w:t>
      </w:r>
    </w:p>
    <w:p w:rsidR="008A0DAF" w:rsidRDefault="008A0DAF" w:rsidP="008A0DAF">
      <w:pPr>
        <w:spacing w:line="360" w:lineRule="auto"/>
        <w:jc w:val="both"/>
        <w:rPr>
          <w:sz w:val="20"/>
          <w:szCs w:val="20"/>
        </w:rPr>
      </w:pPr>
    </w:p>
    <w:p w:rsidR="00AC5316" w:rsidRDefault="00AC5316" w:rsidP="008A0DAF">
      <w:pPr>
        <w:spacing w:line="360" w:lineRule="auto"/>
        <w:jc w:val="both"/>
        <w:rPr>
          <w:sz w:val="20"/>
          <w:szCs w:val="20"/>
        </w:rPr>
      </w:pPr>
    </w:p>
    <w:p w:rsidR="00AC5316" w:rsidRDefault="00AC5316" w:rsidP="008A0DAF">
      <w:pPr>
        <w:spacing w:line="360" w:lineRule="auto"/>
        <w:jc w:val="both"/>
        <w:rPr>
          <w:sz w:val="20"/>
          <w:szCs w:val="20"/>
        </w:rPr>
      </w:pPr>
    </w:p>
    <w:p w:rsidR="00AC5316" w:rsidRPr="00522FA6" w:rsidRDefault="00AC5316" w:rsidP="008A0DAF">
      <w:pPr>
        <w:spacing w:line="360" w:lineRule="auto"/>
        <w:jc w:val="both"/>
        <w:rPr>
          <w:sz w:val="20"/>
          <w:szCs w:val="20"/>
        </w:rPr>
      </w:pPr>
    </w:p>
    <w:p w:rsidR="00522FA6" w:rsidRPr="00522FA6" w:rsidRDefault="00522FA6" w:rsidP="00522FA6">
      <w:pPr>
        <w:rPr>
          <w:b/>
          <w:sz w:val="20"/>
          <w:szCs w:val="20"/>
        </w:rPr>
      </w:pPr>
      <w:r w:rsidRPr="00522FA6">
        <w:rPr>
          <w:b/>
          <w:sz w:val="20"/>
          <w:szCs w:val="20"/>
        </w:rPr>
        <w:t>Kedvezményes étkezésre jogosult</w:t>
      </w:r>
      <w:r>
        <w:rPr>
          <w:b/>
          <w:sz w:val="20"/>
          <w:szCs w:val="20"/>
        </w:rPr>
        <w:t>ak köre:</w:t>
      </w:r>
    </w:p>
    <w:p w:rsidR="00522FA6" w:rsidRPr="00522FA6" w:rsidRDefault="00522FA6" w:rsidP="00522FA6">
      <w:pPr>
        <w:rPr>
          <w:b/>
          <w:sz w:val="20"/>
          <w:szCs w:val="20"/>
        </w:rPr>
      </w:pPr>
      <w:r w:rsidRPr="00522FA6">
        <w:rPr>
          <w:b/>
          <w:sz w:val="20"/>
          <w:szCs w:val="20"/>
        </w:rPr>
        <w:t>50%-os térítési díj kedvezmény</w:t>
      </w:r>
      <w:r>
        <w:rPr>
          <w:b/>
          <w:sz w:val="20"/>
          <w:szCs w:val="20"/>
        </w:rPr>
        <w:t>re jogosult az a tanuló, aki</w:t>
      </w:r>
      <w:r w:rsidRPr="00522FA6">
        <w:rPr>
          <w:b/>
          <w:sz w:val="20"/>
          <w:szCs w:val="20"/>
        </w:rPr>
        <w:t>:</w:t>
      </w:r>
    </w:p>
    <w:p w:rsidR="00522FA6" w:rsidRPr="00522FA6" w:rsidRDefault="00522FA6" w:rsidP="00522FA6">
      <w:pPr>
        <w:pStyle w:val="Listaszerbekezds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Pr="00522FA6">
        <w:rPr>
          <w:sz w:val="20"/>
          <w:szCs w:val="20"/>
        </w:rPr>
        <w:t xml:space="preserve">artósan beteg. </w:t>
      </w:r>
    </w:p>
    <w:p w:rsidR="00522FA6" w:rsidRPr="00522FA6" w:rsidRDefault="00522FA6" w:rsidP="00522FA6">
      <w:pPr>
        <w:pStyle w:val="Listaszerbekezds"/>
        <w:ind w:firstLine="696"/>
        <w:rPr>
          <w:sz w:val="20"/>
          <w:szCs w:val="20"/>
        </w:rPr>
      </w:pPr>
      <w:r w:rsidRPr="00522FA6">
        <w:rPr>
          <w:sz w:val="20"/>
          <w:szCs w:val="20"/>
        </w:rPr>
        <w:t>Igazolása szakorvos által kiállított szakvéleménnyel történik.</w:t>
      </w:r>
    </w:p>
    <w:p w:rsidR="00522FA6" w:rsidRPr="00522FA6" w:rsidRDefault="00522FA6" w:rsidP="00522FA6">
      <w:pPr>
        <w:pStyle w:val="Listaszerbekezds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22FA6">
        <w:rPr>
          <w:sz w:val="20"/>
          <w:szCs w:val="20"/>
        </w:rPr>
        <w:t>3 vagy több gyermekes családban él.</w:t>
      </w:r>
    </w:p>
    <w:p w:rsidR="00522FA6" w:rsidRPr="00522FA6" w:rsidRDefault="00522FA6" w:rsidP="00522FA6">
      <w:pPr>
        <w:pStyle w:val="Listaszerbekezds"/>
        <w:ind w:left="1416"/>
        <w:rPr>
          <w:sz w:val="20"/>
          <w:szCs w:val="20"/>
        </w:rPr>
      </w:pPr>
      <w:r w:rsidRPr="00522FA6">
        <w:rPr>
          <w:sz w:val="20"/>
          <w:szCs w:val="20"/>
        </w:rPr>
        <w:t>Igazolása a megállapított családi pótlék összegével történik.</w:t>
      </w:r>
    </w:p>
    <w:p w:rsidR="00522FA6" w:rsidRPr="00522FA6" w:rsidRDefault="00522FA6" w:rsidP="00522FA6">
      <w:pPr>
        <w:pStyle w:val="Listaszerbekezds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522FA6">
        <w:rPr>
          <w:sz w:val="20"/>
          <w:szCs w:val="20"/>
        </w:rPr>
        <w:t>Gyermekvédelmi támogatásban részesül.</w:t>
      </w:r>
    </w:p>
    <w:p w:rsidR="00522FA6" w:rsidRPr="00522FA6" w:rsidRDefault="00522FA6" w:rsidP="00522FA6">
      <w:pPr>
        <w:pStyle w:val="Listaszerbekezds"/>
        <w:ind w:left="1416"/>
        <w:rPr>
          <w:sz w:val="20"/>
          <w:szCs w:val="20"/>
        </w:rPr>
      </w:pPr>
      <w:r w:rsidRPr="00522FA6">
        <w:rPr>
          <w:sz w:val="20"/>
          <w:szCs w:val="20"/>
        </w:rPr>
        <w:t>Igazolása érvényes önkormányzati határozattal történik.</w:t>
      </w:r>
    </w:p>
    <w:p w:rsidR="00522FA6" w:rsidRPr="00522FA6" w:rsidRDefault="00522FA6" w:rsidP="00522FA6">
      <w:pPr>
        <w:rPr>
          <w:sz w:val="20"/>
          <w:szCs w:val="20"/>
        </w:rPr>
      </w:pPr>
    </w:p>
    <w:p w:rsidR="00522FA6" w:rsidRPr="00522FA6" w:rsidRDefault="00522FA6" w:rsidP="00522FA6">
      <w:pPr>
        <w:rPr>
          <w:b/>
          <w:sz w:val="20"/>
          <w:szCs w:val="20"/>
        </w:rPr>
      </w:pPr>
      <w:r w:rsidRPr="00522FA6">
        <w:rPr>
          <w:b/>
          <w:sz w:val="20"/>
          <w:szCs w:val="20"/>
        </w:rPr>
        <w:t>100%-os térítési díj kedvezmény:</w:t>
      </w:r>
    </w:p>
    <w:p w:rsidR="00522FA6" w:rsidRPr="00FC5911" w:rsidRDefault="00AC5316" w:rsidP="00FC5911">
      <w:pPr>
        <w:pStyle w:val="Listaszerbekezds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 tanulót gyermekvédelmi </w:t>
      </w:r>
      <w:r w:rsidR="00522FA6" w:rsidRPr="00522FA6">
        <w:rPr>
          <w:sz w:val="20"/>
          <w:szCs w:val="20"/>
        </w:rPr>
        <w:t>gondoskodás keretében nevelésbe vett</w:t>
      </w:r>
      <w:r w:rsidR="00522FA6">
        <w:rPr>
          <w:sz w:val="20"/>
          <w:szCs w:val="20"/>
        </w:rPr>
        <w:t>e</w:t>
      </w:r>
      <w:r w:rsidR="00522FA6" w:rsidRPr="00522FA6">
        <w:rPr>
          <w:sz w:val="20"/>
          <w:szCs w:val="20"/>
        </w:rPr>
        <w:t>k, vagy utógondozói ellátásban részesü</w:t>
      </w:r>
      <w:r w:rsidR="00FC5911">
        <w:rPr>
          <w:sz w:val="20"/>
          <w:szCs w:val="20"/>
        </w:rPr>
        <w:t xml:space="preserve">l. </w:t>
      </w:r>
      <w:r w:rsidR="00522FA6" w:rsidRPr="00FC5911">
        <w:rPr>
          <w:sz w:val="20"/>
          <w:szCs w:val="20"/>
        </w:rPr>
        <w:t>Igazolása az átmeneti gondozást biztosító intézmény által kiállított igazolással történik.</w:t>
      </w:r>
    </w:p>
    <w:p w:rsidR="00522FA6" w:rsidRDefault="00522FA6" w:rsidP="00522FA6">
      <w:pPr>
        <w:rPr>
          <w:sz w:val="20"/>
          <w:szCs w:val="20"/>
        </w:rPr>
      </w:pPr>
    </w:p>
    <w:p w:rsidR="009D64EA" w:rsidRDefault="00522FA6" w:rsidP="00FC5911">
      <w:pPr>
        <w:rPr>
          <w:sz w:val="20"/>
          <w:szCs w:val="20"/>
        </w:rPr>
      </w:pPr>
      <w:r w:rsidRPr="00522FA6">
        <w:rPr>
          <w:b/>
          <w:sz w:val="20"/>
          <w:szCs w:val="20"/>
        </w:rPr>
        <w:t xml:space="preserve">A kedvezmények megállapítása attól a naptól történik, amikor a tanuló a kedvezményre jogosító igazolást </w:t>
      </w:r>
      <w:r w:rsidR="001A3090">
        <w:rPr>
          <w:b/>
          <w:sz w:val="20"/>
          <w:szCs w:val="20"/>
        </w:rPr>
        <w:t xml:space="preserve">bemutatta, </w:t>
      </w:r>
      <w:r w:rsidRPr="00522FA6">
        <w:rPr>
          <w:b/>
          <w:sz w:val="20"/>
          <w:szCs w:val="20"/>
        </w:rPr>
        <w:t>leadta</w:t>
      </w:r>
      <w:r>
        <w:rPr>
          <w:sz w:val="20"/>
          <w:szCs w:val="20"/>
        </w:rPr>
        <w:t>.</w:t>
      </w:r>
    </w:p>
    <w:p w:rsidR="00FC5911" w:rsidRPr="00522FA6" w:rsidRDefault="00FC5911" w:rsidP="00FC5911">
      <w:pPr>
        <w:rPr>
          <w:sz w:val="20"/>
          <w:szCs w:val="20"/>
        </w:rPr>
      </w:pPr>
    </w:p>
    <w:p w:rsidR="009D64EA" w:rsidRPr="00522FA6" w:rsidRDefault="009D64EA" w:rsidP="008A0DAF">
      <w:pPr>
        <w:spacing w:line="360" w:lineRule="auto"/>
        <w:jc w:val="both"/>
        <w:rPr>
          <w:b/>
          <w:sz w:val="20"/>
          <w:szCs w:val="20"/>
        </w:rPr>
      </w:pPr>
      <w:r w:rsidRPr="00522FA6">
        <w:rPr>
          <w:b/>
          <w:sz w:val="20"/>
          <w:szCs w:val="20"/>
        </w:rPr>
        <w:t xml:space="preserve">Nyersanyagnorma </w:t>
      </w:r>
      <w:r w:rsidR="00EB72C9">
        <w:rPr>
          <w:b/>
          <w:sz w:val="20"/>
          <w:szCs w:val="20"/>
        </w:rPr>
        <w:t xml:space="preserve">2019. </w:t>
      </w:r>
      <w:r w:rsidR="00E13A6C">
        <w:rPr>
          <w:b/>
          <w:sz w:val="20"/>
          <w:szCs w:val="20"/>
        </w:rPr>
        <w:t>augusztus</w:t>
      </w:r>
      <w:r w:rsidR="00EB72C9">
        <w:rPr>
          <w:b/>
          <w:sz w:val="20"/>
          <w:szCs w:val="20"/>
        </w:rPr>
        <w:t xml:space="preserve"> 1</w:t>
      </w:r>
      <w:r w:rsidRPr="00522FA6">
        <w:rPr>
          <w:b/>
          <w:sz w:val="20"/>
          <w:szCs w:val="20"/>
        </w:rPr>
        <w:t xml:space="preserve">-től nettó </w:t>
      </w:r>
      <w:r w:rsidR="00EB72C9">
        <w:rPr>
          <w:b/>
          <w:sz w:val="20"/>
          <w:szCs w:val="20"/>
        </w:rPr>
        <w:t>567,</w:t>
      </w:r>
      <w:r w:rsidRPr="00522FA6">
        <w:rPr>
          <w:b/>
          <w:sz w:val="20"/>
          <w:szCs w:val="20"/>
        </w:rPr>
        <w:t>-Ft/nap</w:t>
      </w:r>
    </w:p>
    <w:p w:rsidR="009D64EA" w:rsidRDefault="009D64EA" w:rsidP="008A0DAF">
      <w:pPr>
        <w:spacing w:line="360" w:lineRule="auto"/>
        <w:jc w:val="both"/>
        <w:rPr>
          <w:b/>
          <w:sz w:val="20"/>
          <w:szCs w:val="20"/>
        </w:rPr>
      </w:pPr>
      <w:r w:rsidRPr="00522FA6">
        <w:rPr>
          <w:b/>
          <w:sz w:val="20"/>
          <w:szCs w:val="20"/>
        </w:rPr>
        <w:t>Fizetendő étkezési díjak</w:t>
      </w:r>
    </w:p>
    <w:p w:rsidR="00522FA6" w:rsidRPr="00522FA6" w:rsidRDefault="00522FA6" w:rsidP="008A0DAF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Kollégista tanulók</w:t>
      </w:r>
      <w:r w:rsidR="001A3090">
        <w:rPr>
          <w:b/>
          <w:sz w:val="20"/>
          <w:szCs w:val="20"/>
        </w:rPr>
        <w:t xml:space="preserve"> esetén:</w:t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2265"/>
        <w:gridCol w:w="55"/>
        <w:gridCol w:w="2405"/>
        <w:gridCol w:w="55"/>
        <w:gridCol w:w="2585"/>
        <w:gridCol w:w="55"/>
        <w:gridCol w:w="905"/>
      </w:tblGrid>
      <w:tr w:rsidR="00EB72C9" w:rsidTr="00EB72C9">
        <w:trPr>
          <w:gridBefore w:val="1"/>
          <w:gridAfter w:val="1"/>
          <w:wBefore w:w="55" w:type="dxa"/>
          <w:wAfter w:w="905" w:type="dxa"/>
          <w:trHeight w:val="25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Igénybevett étkezési 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100%-os térítés esetén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50 %-os térítés esetén</w:t>
            </w:r>
          </w:p>
        </w:tc>
      </w:tr>
      <w:tr w:rsidR="00EB72C9" w:rsidTr="00EB72C9">
        <w:trPr>
          <w:gridBefore w:val="1"/>
          <w:gridAfter w:val="1"/>
          <w:wBefore w:w="55" w:type="dxa"/>
          <w:wAfter w:w="905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napok száma</w:t>
            </w: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C9" w:rsidRDefault="00EB72C9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C9" w:rsidRDefault="00EB72C9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EB72C9" w:rsidTr="00EB72C9">
        <w:trPr>
          <w:gridBefore w:val="1"/>
          <w:gridAfter w:val="1"/>
          <w:wBefore w:w="55" w:type="dxa"/>
          <w:wAfter w:w="905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720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360</w:t>
            </w:r>
          </w:p>
        </w:tc>
      </w:tr>
      <w:tr w:rsidR="00EB72C9" w:rsidTr="00EB72C9">
        <w:trPr>
          <w:gridBefore w:val="1"/>
          <w:gridAfter w:val="1"/>
          <w:wBefore w:w="55" w:type="dxa"/>
          <w:wAfter w:w="905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1440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720</w:t>
            </w:r>
          </w:p>
        </w:tc>
      </w:tr>
      <w:tr w:rsidR="00EB72C9" w:rsidTr="00EB72C9">
        <w:trPr>
          <w:gridBefore w:val="1"/>
          <w:gridAfter w:val="1"/>
          <w:wBefore w:w="55" w:type="dxa"/>
          <w:wAfter w:w="905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2160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1080</w:t>
            </w:r>
          </w:p>
        </w:tc>
      </w:tr>
      <w:tr w:rsidR="00EB72C9" w:rsidTr="00EB72C9">
        <w:trPr>
          <w:gridBefore w:val="1"/>
          <w:gridAfter w:val="1"/>
          <w:wBefore w:w="55" w:type="dxa"/>
          <w:wAfter w:w="905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2880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1440</w:t>
            </w:r>
          </w:p>
        </w:tc>
      </w:tr>
      <w:tr w:rsidR="00EB72C9" w:rsidTr="00EB72C9">
        <w:trPr>
          <w:gridBefore w:val="1"/>
          <w:gridAfter w:val="1"/>
          <w:wBefore w:w="55" w:type="dxa"/>
          <w:wAfter w:w="905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3600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1800</w:t>
            </w:r>
          </w:p>
        </w:tc>
      </w:tr>
      <w:tr w:rsidR="00EB72C9" w:rsidTr="00EB72C9">
        <w:trPr>
          <w:gridBefore w:val="1"/>
          <w:gridAfter w:val="1"/>
          <w:wBefore w:w="55" w:type="dxa"/>
          <w:wAfter w:w="905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4320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2160</w:t>
            </w:r>
          </w:p>
        </w:tc>
      </w:tr>
      <w:tr w:rsidR="00EB72C9" w:rsidTr="00EB72C9">
        <w:trPr>
          <w:gridBefore w:val="1"/>
          <w:gridAfter w:val="1"/>
          <w:wBefore w:w="55" w:type="dxa"/>
          <w:wAfter w:w="905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5040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2520</w:t>
            </w:r>
          </w:p>
        </w:tc>
      </w:tr>
      <w:tr w:rsidR="00EB72C9" w:rsidTr="00EB72C9">
        <w:trPr>
          <w:gridBefore w:val="1"/>
          <w:gridAfter w:val="1"/>
          <w:wBefore w:w="55" w:type="dxa"/>
          <w:wAfter w:w="905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5760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2880</w:t>
            </w:r>
          </w:p>
        </w:tc>
      </w:tr>
      <w:tr w:rsidR="00EB72C9" w:rsidTr="00EB72C9">
        <w:trPr>
          <w:gridBefore w:val="1"/>
          <w:gridAfter w:val="1"/>
          <w:wBefore w:w="55" w:type="dxa"/>
          <w:wAfter w:w="905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6480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3240</w:t>
            </w:r>
          </w:p>
        </w:tc>
      </w:tr>
      <w:tr w:rsidR="00EB72C9" w:rsidTr="00EB72C9">
        <w:trPr>
          <w:gridBefore w:val="1"/>
          <w:gridAfter w:val="1"/>
          <w:wBefore w:w="55" w:type="dxa"/>
          <w:wAfter w:w="905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7200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3600</w:t>
            </w:r>
          </w:p>
        </w:tc>
      </w:tr>
      <w:tr w:rsidR="00EB72C9" w:rsidTr="00EB72C9">
        <w:trPr>
          <w:gridBefore w:val="1"/>
          <w:gridAfter w:val="1"/>
          <w:wBefore w:w="55" w:type="dxa"/>
          <w:wAfter w:w="905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7920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3960</w:t>
            </w:r>
          </w:p>
        </w:tc>
      </w:tr>
      <w:tr w:rsidR="00EB72C9" w:rsidTr="00EB72C9">
        <w:trPr>
          <w:gridBefore w:val="1"/>
          <w:gridAfter w:val="1"/>
          <w:wBefore w:w="55" w:type="dxa"/>
          <w:wAfter w:w="905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8640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4320</w:t>
            </w:r>
          </w:p>
        </w:tc>
      </w:tr>
      <w:tr w:rsidR="00EB72C9" w:rsidTr="00EB72C9">
        <w:trPr>
          <w:gridBefore w:val="1"/>
          <w:gridAfter w:val="1"/>
          <w:wBefore w:w="55" w:type="dxa"/>
          <w:wAfter w:w="905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9360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4680</w:t>
            </w:r>
          </w:p>
        </w:tc>
      </w:tr>
      <w:tr w:rsidR="00EB72C9" w:rsidTr="00EB72C9">
        <w:trPr>
          <w:gridBefore w:val="1"/>
          <w:gridAfter w:val="1"/>
          <w:wBefore w:w="55" w:type="dxa"/>
          <w:wAfter w:w="905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10080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5040</w:t>
            </w:r>
          </w:p>
        </w:tc>
      </w:tr>
      <w:tr w:rsidR="00EB72C9" w:rsidTr="00EB72C9">
        <w:trPr>
          <w:gridBefore w:val="1"/>
          <w:gridAfter w:val="1"/>
          <w:wBefore w:w="55" w:type="dxa"/>
          <w:wAfter w:w="905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10800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5400</w:t>
            </w:r>
          </w:p>
        </w:tc>
      </w:tr>
      <w:tr w:rsidR="00EB72C9" w:rsidTr="00EB72C9">
        <w:trPr>
          <w:gridBefore w:val="1"/>
          <w:gridAfter w:val="1"/>
          <w:wBefore w:w="55" w:type="dxa"/>
          <w:wAfter w:w="905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11520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5760</w:t>
            </w:r>
          </w:p>
        </w:tc>
      </w:tr>
      <w:tr w:rsidR="00EB72C9" w:rsidTr="00EB72C9">
        <w:trPr>
          <w:gridBefore w:val="1"/>
          <w:gridAfter w:val="1"/>
          <w:wBefore w:w="55" w:type="dxa"/>
          <w:wAfter w:w="905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12240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6120</w:t>
            </w:r>
          </w:p>
        </w:tc>
      </w:tr>
      <w:tr w:rsidR="00EB72C9" w:rsidTr="00EB72C9">
        <w:trPr>
          <w:gridBefore w:val="1"/>
          <w:gridAfter w:val="1"/>
          <w:wBefore w:w="55" w:type="dxa"/>
          <w:wAfter w:w="905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12960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6480</w:t>
            </w:r>
          </w:p>
        </w:tc>
      </w:tr>
      <w:tr w:rsidR="00EB72C9" w:rsidTr="00EB72C9">
        <w:trPr>
          <w:gridBefore w:val="1"/>
          <w:gridAfter w:val="1"/>
          <w:wBefore w:w="55" w:type="dxa"/>
          <w:wAfter w:w="905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13680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6840</w:t>
            </w:r>
          </w:p>
        </w:tc>
      </w:tr>
      <w:tr w:rsidR="00EB72C9" w:rsidTr="00EB72C9">
        <w:trPr>
          <w:gridBefore w:val="1"/>
          <w:gridAfter w:val="1"/>
          <w:wBefore w:w="55" w:type="dxa"/>
          <w:wAfter w:w="905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14400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7200</w:t>
            </w:r>
          </w:p>
        </w:tc>
      </w:tr>
      <w:tr w:rsidR="00EB72C9" w:rsidTr="00EB72C9">
        <w:trPr>
          <w:gridBefore w:val="1"/>
          <w:gridAfter w:val="1"/>
          <w:wBefore w:w="55" w:type="dxa"/>
          <w:wAfter w:w="905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15120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7560</w:t>
            </w:r>
          </w:p>
        </w:tc>
      </w:tr>
      <w:tr w:rsidR="00EB72C9" w:rsidTr="00EB72C9">
        <w:trPr>
          <w:gridBefore w:val="1"/>
          <w:gridAfter w:val="1"/>
          <w:wBefore w:w="55" w:type="dxa"/>
          <w:wAfter w:w="905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15840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7920</w:t>
            </w:r>
          </w:p>
        </w:tc>
      </w:tr>
      <w:tr w:rsidR="00EB72C9" w:rsidTr="00EB72C9">
        <w:trPr>
          <w:gridBefore w:val="1"/>
          <w:gridAfter w:val="1"/>
          <w:wBefore w:w="55" w:type="dxa"/>
          <w:wAfter w:w="905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16560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C9" w:rsidRDefault="00EB72C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8280</w:t>
            </w:r>
          </w:p>
        </w:tc>
      </w:tr>
      <w:tr w:rsidR="00522FA6" w:rsidRPr="00522FA6" w:rsidTr="00EB72C9">
        <w:trPr>
          <w:trHeight w:val="25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A6" w:rsidRDefault="00522FA6" w:rsidP="00522FA6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  <w:p w:rsidR="00522FA6" w:rsidRDefault="00522FA6" w:rsidP="00522FA6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22FA6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Bejáró tanulók</w:t>
            </w:r>
            <w:r w:rsidR="001A309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esetében</w:t>
            </w:r>
            <w:r w:rsidRPr="00522FA6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:</w:t>
            </w:r>
          </w:p>
          <w:p w:rsidR="00522FA6" w:rsidRPr="00522FA6" w:rsidRDefault="00522FA6" w:rsidP="00522FA6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A6" w:rsidRPr="00522FA6" w:rsidRDefault="00522FA6" w:rsidP="00522FA6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A6" w:rsidRPr="00522FA6" w:rsidRDefault="00522FA6" w:rsidP="0052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A6" w:rsidRPr="00522FA6" w:rsidRDefault="00522FA6" w:rsidP="00522FA6">
            <w:pPr>
              <w:jc w:val="center"/>
              <w:rPr>
                <w:sz w:val="20"/>
                <w:szCs w:val="20"/>
              </w:rPr>
            </w:pPr>
          </w:p>
        </w:tc>
      </w:tr>
      <w:tr w:rsidR="00522FA6" w:rsidRPr="00522FA6" w:rsidTr="00EB72C9">
        <w:trPr>
          <w:trHeight w:val="255"/>
        </w:trPr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A6" w:rsidRPr="00522FA6" w:rsidRDefault="00522FA6" w:rsidP="00EB72C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22FA6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Ebéd</w:t>
            </w:r>
            <w:r w:rsidRPr="00522FA6">
              <w:rPr>
                <w:rFonts w:ascii="Times New Roman CE" w:hAnsi="Times New Roman CE" w:cs="Times New Roman CE"/>
                <w:sz w:val="20"/>
                <w:szCs w:val="20"/>
              </w:rPr>
              <w:t xml:space="preserve"> 100% térítési díj esetén</w:t>
            </w:r>
            <w:r w:rsidR="00EB72C9">
              <w:rPr>
                <w:rFonts w:ascii="Times New Roman CE" w:hAnsi="Times New Roman CE" w:cs="Times New Roman CE"/>
                <w:sz w:val="20"/>
                <w:szCs w:val="20"/>
              </w:rPr>
              <w:t xml:space="preserve"> </w:t>
            </w:r>
            <w:r w:rsidRPr="00522FA6">
              <w:rPr>
                <w:rFonts w:ascii="Times New Roman CE" w:hAnsi="Times New Roman CE" w:cs="Times New Roman CE"/>
                <w:sz w:val="20"/>
                <w:szCs w:val="20"/>
              </w:rPr>
              <w:t xml:space="preserve"> </w:t>
            </w:r>
            <w:r w:rsidR="00EB72C9">
              <w:rPr>
                <w:rFonts w:ascii="Times New Roman CE" w:hAnsi="Times New Roman CE" w:cs="Times New Roman CE"/>
                <w:sz w:val="20"/>
                <w:szCs w:val="20"/>
              </w:rPr>
              <w:t>300</w:t>
            </w:r>
            <w:r w:rsidRPr="00522FA6">
              <w:rPr>
                <w:rFonts w:ascii="Times New Roman CE" w:hAnsi="Times New Roman CE" w:cs="Times New Roman CE"/>
                <w:sz w:val="20"/>
                <w:szCs w:val="20"/>
              </w:rPr>
              <w:t xml:space="preserve">,- Ft/adag, 50%-os térítés esetén: </w:t>
            </w:r>
            <w:r w:rsidR="00EB72C9">
              <w:rPr>
                <w:rFonts w:ascii="Times New Roman CE" w:hAnsi="Times New Roman CE" w:cs="Times New Roman CE"/>
                <w:sz w:val="20"/>
                <w:szCs w:val="20"/>
              </w:rPr>
              <w:t>150</w:t>
            </w:r>
            <w:r w:rsidRPr="00522FA6">
              <w:rPr>
                <w:rFonts w:ascii="Times New Roman CE" w:hAnsi="Times New Roman CE" w:cs="Times New Roman CE"/>
                <w:sz w:val="20"/>
                <w:szCs w:val="20"/>
              </w:rPr>
              <w:t>,- Ft/adag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A6" w:rsidRPr="00522FA6" w:rsidRDefault="00522FA6" w:rsidP="00522FA6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522FA6" w:rsidRPr="00522FA6" w:rsidTr="00EB72C9">
        <w:trPr>
          <w:trHeight w:val="255"/>
        </w:trPr>
        <w:tc>
          <w:tcPr>
            <w:tcW w:w="8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A6" w:rsidRPr="00522FA6" w:rsidRDefault="00522FA6" w:rsidP="00522FA6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22FA6">
              <w:rPr>
                <w:rFonts w:ascii="Times New Roman CE" w:hAnsi="Times New Roman CE" w:cs="Times New Roman CE"/>
                <w:sz w:val="20"/>
                <w:szCs w:val="20"/>
              </w:rPr>
              <w:t xml:space="preserve"> Az étkezés</w:t>
            </w:r>
            <w:r w:rsidR="00D419E2">
              <w:rPr>
                <w:rFonts w:ascii="Times New Roman CE" w:hAnsi="Times New Roman CE" w:cs="Times New Roman CE"/>
                <w:sz w:val="20"/>
                <w:szCs w:val="20"/>
              </w:rPr>
              <w:t>i</w:t>
            </w:r>
            <w:r w:rsidRPr="00522FA6">
              <w:rPr>
                <w:rFonts w:ascii="Times New Roman CE" w:hAnsi="Times New Roman CE" w:cs="Times New Roman CE"/>
                <w:sz w:val="20"/>
                <w:szCs w:val="20"/>
              </w:rPr>
              <w:t xml:space="preserve"> térítési díjak a 27%-os ÁFÁ-t tartalmazzák.</w:t>
            </w:r>
          </w:p>
        </w:tc>
      </w:tr>
    </w:tbl>
    <w:p w:rsidR="009D64EA" w:rsidRPr="00522FA6" w:rsidRDefault="009D64EA" w:rsidP="008A0DAF">
      <w:pPr>
        <w:spacing w:line="360" w:lineRule="auto"/>
        <w:jc w:val="both"/>
        <w:rPr>
          <w:sz w:val="20"/>
          <w:szCs w:val="20"/>
        </w:rPr>
      </w:pPr>
    </w:p>
    <w:p w:rsidR="009D64EA" w:rsidRDefault="009D64EA" w:rsidP="008A0DAF">
      <w:pPr>
        <w:spacing w:line="360" w:lineRule="auto"/>
        <w:jc w:val="both"/>
        <w:rPr>
          <w:sz w:val="20"/>
          <w:szCs w:val="20"/>
        </w:rPr>
      </w:pPr>
    </w:p>
    <w:p w:rsidR="00522FA6" w:rsidRDefault="00522FA6" w:rsidP="008A0D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Ásotthalom, 201</w:t>
      </w:r>
      <w:r w:rsidR="00EB72C9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EB72C9">
        <w:rPr>
          <w:sz w:val="20"/>
          <w:szCs w:val="20"/>
        </w:rPr>
        <w:t>június 12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Andrésiné dr. Ambrus Ildikó</w:t>
      </w:r>
    </w:p>
    <w:p w:rsidR="00522FA6" w:rsidRPr="00522FA6" w:rsidRDefault="00522FA6" w:rsidP="008A0D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igazgató</w:t>
      </w:r>
    </w:p>
    <w:sectPr w:rsidR="00522FA6" w:rsidRPr="00522FA6" w:rsidSect="00D0608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4D76"/>
    <w:multiLevelType w:val="hybridMultilevel"/>
    <w:tmpl w:val="55CE1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02459"/>
    <w:multiLevelType w:val="hybridMultilevel"/>
    <w:tmpl w:val="C854DD10"/>
    <w:lvl w:ilvl="0" w:tplc="EDD0007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40C3257"/>
    <w:multiLevelType w:val="hybridMultilevel"/>
    <w:tmpl w:val="08A87B6A"/>
    <w:lvl w:ilvl="0" w:tplc="95A8D51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5B"/>
    <w:rsid w:val="00000A11"/>
    <w:rsid w:val="00026A2A"/>
    <w:rsid w:val="00030746"/>
    <w:rsid w:val="0003150D"/>
    <w:rsid w:val="000752D2"/>
    <w:rsid w:val="00116F2A"/>
    <w:rsid w:val="00146498"/>
    <w:rsid w:val="00155B84"/>
    <w:rsid w:val="0017029E"/>
    <w:rsid w:val="001A3090"/>
    <w:rsid w:val="001E426F"/>
    <w:rsid w:val="003E310E"/>
    <w:rsid w:val="004F3682"/>
    <w:rsid w:val="00522FA6"/>
    <w:rsid w:val="00582F27"/>
    <w:rsid w:val="00596801"/>
    <w:rsid w:val="006E4958"/>
    <w:rsid w:val="0071075B"/>
    <w:rsid w:val="00712FFC"/>
    <w:rsid w:val="00755849"/>
    <w:rsid w:val="007765F0"/>
    <w:rsid w:val="008A0DAF"/>
    <w:rsid w:val="009D64EA"/>
    <w:rsid w:val="00A85492"/>
    <w:rsid w:val="00AC5316"/>
    <w:rsid w:val="00D06082"/>
    <w:rsid w:val="00D419E2"/>
    <w:rsid w:val="00D66BD9"/>
    <w:rsid w:val="00E13A6C"/>
    <w:rsid w:val="00EB72C9"/>
    <w:rsid w:val="00ED1C1B"/>
    <w:rsid w:val="00FC5911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F4B4D-9E4A-4DC4-9013-43C55D3B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0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71075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3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do-ahalom.sulin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azgato.bed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viski.eva</dc:creator>
  <cp:lastModifiedBy>Andrésiné dr. Ambrus Ildokó</cp:lastModifiedBy>
  <cp:revision>2</cp:revision>
  <cp:lastPrinted>2017-11-21T13:25:00Z</cp:lastPrinted>
  <dcterms:created xsi:type="dcterms:W3CDTF">2019-07-12T06:35:00Z</dcterms:created>
  <dcterms:modified xsi:type="dcterms:W3CDTF">2019-07-12T06:35:00Z</dcterms:modified>
</cp:coreProperties>
</file>